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060" w:rsidRDefault="00BB4060" w:rsidP="00BB4060">
      <w:pPr>
        <w:jc w:val="center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333333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3290692" cy="4655267"/>
            <wp:effectExtent l="0" t="0" r="5080" b="0"/>
            <wp:docPr id="2" name="Рисунок 2" descr="C:\Users\Admin\Downloads\IMG-20200608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-20200608-WA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561" cy="465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FFA" w:rsidRDefault="007F4FFA" w:rsidP="00BB4060">
      <w:pPr>
        <w:ind w:firstLine="708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12314C" w:rsidRDefault="00BB4060" w:rsidP="00BB4060">
      <w:pPr>
        <w:ind w:firstLine="708"/>
      </w:pPr>
      <w:bookmarkStart w:id="0" w:name="_GoBack"/>
      <w:bookmarkEnd w:id="0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2 ноября 2019г. жители и гости нашего села смогли окунуться в удивительный и захватывающий мир 3Д. В нашем учреждении культуры компания "3Девятое царство" в рамках программы "Образовательное 3Д" показала познавательный фильм "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Амазония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: инструкция по выживанию".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          Данное мероприятие было организовано при помощи Аппарата губернатора и отдела по связям с общественностью. Получив субсидию, общественная организация "Незабудки" смогла реализовать проект " Образовательное 3Д" и показать фильм в формате 3Д для жителей и гостей нашего села. Всего по условиям гранда некоммерческая организация "Незабудки" покажет фильмы в 18 населённых пунктах Иркутской области. В приоритете у ребят посёлки, деревни и села. Где жители смогут оценить всю красоту 3Д.</w:t>
      </w:r>
    </w:p>
    <w:sectPr w:rsidR="00123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0D2"/>
    <w:rsid w:val="0012314C"/>
    <w:rsid w:val="004940D2"/>
    <w:rsid w:val="007F4FFA"/>
    <w:rsid w:val="00BB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647</Characters>
  <Application>Microsoft Office Word</Application>
  <DocSecurity>0</DocSecurity>
  <Lines>5</Lines>
  <Paragraphs>1</Paragraphs>
  <ScaleCrop>false</ScaleCrop>
  <Company>SPecialiST RePack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2020-06-10T08:05:00Z</dcterms:created>
  <dcterms:modified xsi:type="dcterms:W3CDTF">2020-07-09T05:36:00Z</dcterms:modified>
</cp:coreProperties>
</file>