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24D6" w:rsidRDefault="004428CF" w:rsidP="009224D6">
      <w:pPr>
        <w:spacing w:line="360" w:lineRule="auto"/>
        <w:ind w:firstLine="709"/>
        <w:jc w:val="both"/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 xml:space="preserve">1 октября </w:t>
      </w:r>
      <w:r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в парке отдыха села Сосновка</w:t>
      </w:r>
      <w:r w:rsidRPr="004428CF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 xml:space="preserve"> был</w:t>
      </w:r>
      <w:r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и</w:t>
      </w:r>
      <w:r w:rsidRPr="004428CF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 xml:space="preserve"> проведен</w:t>
      </w:r>
      <w:r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ы</w:t>
      </w:r>
      <w:r w:rsidRPr="004428CF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физкультурно-оздоровительные мероприятия</w:t>
      </w:r>
      <w:r w:rsidR="009224D6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:</w:t>
      </w:r>
      <w:r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 xml:space="preserve"> «В ритме танца», посвященные</w:t>
      </w:r>
      <w:r w:rsidRPr="004428CF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 xml:space="preserve"> Дню пожилого человека</w:t>
      </w:r>
      <w:r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.</w:t>
      </w:r>
      <w:r w:rsidRPr="004428CF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Сначала был проведен теоретический курс</w:t>
      </w:r>
      <w:r w:rsidR="009224D6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:</w:t>
      </w:r>
      <w:r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 xml:space="preserve"> «Активно идём к долголетию» и практическое занятие</w:t>
      </w:r>
      <w:r w:rsidR="009224D6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:</w:t>
      </w:r>
      <w:r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 xml:space="preserve"> «Утренняя гимнастика». В продолжении была интеллектуальная игра</w:t>
      </w:r>
      <w:r w:rsidR="009224D6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:</w:t>
      </w:r>
      <w:r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 xml:space="preserve"> «Час весёлых вопросов» и флешмоб</w:t>
      </w:r>
      <w:r w:rsidR="009224D6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:</w:t>
      </w:r>
      <w:r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 xml:space="preserve"> «Славим возраст золотой»</w:t>
      </w:r>
      <w:r w:rsidR="009224D6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.</w:t>
      </w:r>
      <w:r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 xml:space="preserve"> </w:t>
      </w:r>
      <w:r w:rsidRPr="004428CF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Атмосфера праздника была доброжелательной</w:t>
      </w:r>
      <w:r w:rsidR="009224D6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. Все остались довольны таким мероприятием</w:t>
      </w:r>
      <w:r w:rsidRPr="004428CF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 xml:space="preserve">, где смогли </w:t>
      </w:r>
      <w:r w:rsidR="009224D6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и поиграть, и потанцевать</w:t>
      </w:r>
      <w:r w:rsidRPr="004428CF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 xml:space="preserve">. </w:t>
      </w:r>
      <w:r w:rsidR="009224D6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У всех остались яркие впечатления</w:t>
      </w:r>
      <w:r w:rsidRPr="004428CF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 xml:space="preserve"> от такого совместного мероприятия.</w:t>
      </w:r>
      <w:r w:rsidR="009224D6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 xml:space="preserve"> В самом конце мероприятия с праздником поздравили: председатель женсовета Людмила Александровна Лемешева  и председатель совета ветеранов Зинаида Ивановна Бойко. </w:t>
      </w:r>
    </w:p>
    <w:p w:rsidR="004A2F12" w:rsidRDefault="004A2F12" w:rsidP="009224D6">
      <w:pPr>
        <w:spacing w:line="360" w:lineRule="auto"/>
        <w:ind w:firstLine="709"/>
        <w:jc w:val="both"/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</w:pPr>
    </w:p>
    <w:p w:rsidR="00F873C2" w:rsidRPr="009224D6" w:rsidRDefault="009224D6" w:rsidP="009224D6">
      <w:pPr>
        <w:spacing w:line="360" w:lineRule="auto"/>
        <w:ind w:firstLine="709"/>
        <w:jc w:val="both"/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lastRenderedPageBreak/>
        <w:t xml:space="preserve"> </w:t>
      </w:r>
      <w:r w:rsidR="004A2F12">
        <w:rPr>
          <w:rFonts w:ascii="Times New Roman" w:hAnsi="Times New Roman" w:cs="Times New Roman"/>
          <w:noProof/>
          <w:color w:val="333333"/>
          <w:sz w:val="32"/>
          <w:szCs w:val="32"/>
          <w:shd w:val="clear" w:color="auto" w:fill="FFFFFF"/>
          <w:lang w:eastAsia="ru-RU"/>
        </w:rPr>
        <w:drawing>
          <wp:inline distT="0" distB="0" distL="0" distR="0">
            <wp:extent cx="6001555" cy="6194739"/>
            <wp:effectExtent l="0" t="0" r="0" b="0"/>
            <wp:docPr id="3" name="Рисунок 3" descr="D:\Загрузки\IMG-13c6130aeb17716a2457b46b3a660f9e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Загрузки\IMG-13c6130aeb17716a2457b46b3a660f9e-V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2504" cy="62266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A2F12">
        <w:rPr>
          <w:rFonts w:ascii="Times New Roman" w:hAnsi="Times New Roman" w:cs="Times New Roman"/>
          <w:noProof/>
          <w:color w:val="333333"/>
          <w:sz w:val="32"/>
          <w:szCs w:val="32"/>
          <w:shd w:val="clear" w:color="auto" w:fill="FFFFFF"/>
          <w:lang w:eastAsia="ru-RU"/>
        </w:rPr>
        <w:lastRenderedPageBreak/>
        <w:drawing>
          <wp:inline distT="0" distB="0" distL="0" distR="0">
            <wp:extent cx="6001555" cy="4971246"/>
            <wp:effectExtent l="0" t="0" r="0" b="1270"/>
            <wp:docPr id="2" name="Рисунок 2" descr="D:\Загрузки\IMG-3f1f92fa60c4e2731602545ff995338e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Загрузки\IMG-3f1f92fa60c4e2731602545ff995338e-V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1429" cy="4971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 w:rsidR="004A2F12">
        <w:rPr>
          <w:rFonts w:ascii="Times New Roman" w:hAnsi="Times New Roman" w:cs="Times New Roman"/>
          <w:noProof/>
          <w:color w:val="333333"/>
          <w:sz w:val="32"/>
          <w:szCs w:val="32"/>
          <w:shd w:val="clear" w:color="auto" w:fill="FFFFFF"/>
          <w:lang w:eastAsia="ru-RU"/>
        </w:rPr>
        <w:lastRenderedPageBreak/>
        <w:drawing>
          <wp:inline distT="0" distB="0" distL="0" distR="0">
            <wp:extent cx="5950040" cy="6800046"/>
            <wp:effectExtent l="0" t="0" r="0" b="1270"/>
            <wp:docPr id="1" name="Рисунок 1" descr="D:\Загрузки\IMG-c2c947c87affbbc7e084c532808e7437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Загрузки\IMG-c2c947c87affbbc7e084c532808e7437-V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7718" cy="68316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F873C2" w:rsidRPr="009224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28CF"/>
    <w:rsid w:val="004428CF"/>
    <w:rsid w:val="004A2F12"/>
    <w:rsid w:val="009224D6"/>
    <w:rsid w:val="00F87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2F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2F1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2F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2F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Dexp</dc:creator>
  <cp:lastModifiedBy>Dexp</cp:lastModifiedBy>
  <cp:revision>3</cp:revision>
  <dcterms:created xsi:type="dcterms:W3CDTF">2020-10-01T09:49:00Z</dcterms:created>
  <dcterms:modified xsi:type="dcterms:W3CDTF">2020-10-01T10:06:00Z</dcterms:modified>
</cp:coreProperties>
</file>